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073AE3">
      <w:pPr>
        <w:widowControl w:val="0"/>
        <w:numPr>
          <w:ilvl w:val="0"/>
          <w:numId w:val="1"/>
        </w:numPr>
        <w:tabs>
          <w:tab w:val="clear" w:pos="360"/>
          <w:tab w:val="left" w:pos="-1276"/>
          <w:tab w:val="num" w:pos="284"/>
          <w:tab w:val="left" w:pos="1276"/>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073AE3">
      <w:pPr>
        <w:numPr>
          <w:ilvl w:val="1"/>
          <w:numId w:val="9"/>
        </w:numPr>
        <w:tabs>
          <w:tab w:val="clear" w:pos="987"/>
          <w:tab w:val="left" w:pos="0"/>
          <w:tab w:val="num" w:pos="567"/>
          <w:tab w:val="left" w:pos="1134"/>
        </w:tabs>
        <w:suppressAutoHyphens/>
        <w:ind w:left="0" w:firstLine="709"/>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073AE3" w:rsidRPr="00073AE3">
        <w:rPr>
          <w:spacing w:val="1"/>
          <w:sz w:val="24"/>
        </w:rPr>
        <w:t>автокран (кран стреловой автомобильный) КС-3579, рег. № 23343-кр, зав. № 1023, 2002 года</w:t>
      </w:r>
      <w:r w:rsidR="009A3CC3" w:rsidRPr="009A3CC3">
        <w:rPr>
          <w:spacing w:val="1"/>
          <w:sz w:val="24"/>
        </w:rPr>
        <w:t xml:space="preserve">, </w:t>
      </w:r>
      <w:r w:rsidR="002A2952">
        <w:rPr>
          <w:spacing w:val="1"/>
          <w:sz w:val="24"/>
        </w:rPr>
        <w:t xml:space="preserve">инвентарный № </w:t>
      </w:r>
      <w:r w:rsidR="009A3CC3">
        <w:rPr>
          <w:spacing w:val="1"/>
          <w:sz w:val="24"/>
        </w:rPr>
        <w:t>ЦУ 000</w:t>
      </w:r>
      <w:r w:rsidR="000E3BEA">
        <w:rPr>
          <w:spacing w:val="1"/>
          <w:sz w:val="24"/>
        </w:rPr>
        <w:t>1054</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0E3BEA">
        <w:rPr>
          <w:spacing w:val="1"/>
          <w:sz w:val="24"/>
        </w:rPr>
        <w:t>КС-3579</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0E3BEA">
        <w:rPr>
          <w:sz w:val="24"/>
          <w:szCs w:val="24"/>
        </w:rPr>
        <w:t>автокран</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0E3BEA">
        <w:rPr>
          <w:sz w:val="24"/>
          <w:szCs w:val="24"/>
        </w:rPr>
        <w:t>С</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F1042E">
        <w:rPr>
          <w:sz w:val="24"/>
          <w:szCs w:val="24"/>
        </w:rPr>
        <w:t>02</w:t>
      </w:r>
      <w:r w:rsidRPr="00A537BD">
        <w:rPr>
          <w:sz w:val="24"/>
          <w:szCs w:val="24"/>
        </w:rPr>
        <w:t>,</w:t>
      </w:r>
    </w:p>
    <w:p w:rsidR="002A2952" w:rsidRPr="00A537BD" w:rsidRDefault="002A2952" w:rsidP="00F1042E">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0E3BEA">
        <w:rPr>
          <w:sz w:val="24"/>
          <w:szCs w:val="24"/>
          <w:lang w:val="en-US"/>
        </w:rPr>
        <w:t>Y</w:t>
      </w:r>
      <w:r w:rsidR="000E3BEA" w:rsidRPr="000E3BEA">
        <w:rPr>
          <w:sz w:val="24"/>
          <w:szCs w:val="24"/>
        </w:rPr>
        <w:t>3</w:t>
      </w:r>
      <w:r w:rsidR="000E3BEA">
        <w:rPr>
          <w:sz w:val="24"/>
          <w:szCs w:val="24"/>
          <w:lang w:val="en-US"/>
        </w:rPr>
        <w:t>DKC</w:t>
      </w:r>
      <w:r w:rsidR="000E3BEA" w:rsidRPr="000E3BEA">
        <w:rPr>
          <w:sz w:val="24"/>
          <w:szCs w:val="24"/>
        </w:rPr>
        <w:t>357920001023</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0E3BEA">
        <w:rPr>
          <w:sz w:val="24"/>
          <w:szCs w:val="24"/>
        </w:rPr>
        <w:t>ЯМЗ-236М2, 20098916</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0E3BEA" w:rsidRPr="000E3BEA">
        <w:rPr>
          <w:sz w:val="24"/>
          <w:szCs w:val="24"/>
          <w:lang w:val="en-US"/>
        </w:rPr>
        <w:t>Y</w:t>
      </w:r>
      <w:r w:rsidR="000E3BEA" w:rsidRPr="000E3BEA">
        <w:rPr>
          <w:sz w:val="24"/>
          <w:szCs w:val="24"/>
        </w:rPr>
        <w:t>3</w:t>
      </w:r>
      <w:r w:rsidR="000E3BEA">
        <w:rPr>
          <w:sz w:val="24"/>
          <w:szCs w:val="24"/>
        </w:rPr>
        <w:t>М53370020041151</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0E3BEA">
        <w:rPr>
          <w:sz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0E3BEA">
        <w:rPr>
          <w:sz w:val="24"/>
          <w:szCs w:val="24"/>
        </w:rPr>
        <w:t>белый (серый)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0E3BEA">
        <w:rPr>
          <w:sz w:val="24"/>
          <w:szCs w:val="24"/>
        </w:rPr>
        <w:t>180</w:t>
      </w:r>
      <w:r>
        <w:rPr>
          <w:sz w:val="24"/>
          <w:szCs w:val="24"/>
        </w:rPr>
        <w:t xml:space="preserve"> (</w:t>
      </w:r>
      <w:r w:rsidR="000E3BEA">
        <w:rPr>
          <w:sz w:val="24"/>
          <w:szCs w:val="24"/>
        </w:rPr>
        <w:t>132</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0E3BEA">
        <w:rPr>
          <w:sz w:val="24"/>
          <w:szCs w:val="24"/>
        </w:rPr>
        <w:t>11150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0E3BEA">
        <w:rPr>
          <w:sz w:val="24"/>
          <w:szCs w:val="24"/>
        </w:rPr>
        <w:t>дизельный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0E3BEA">
        <w:rPr>
          <w:sz w:val="24"/>
          <w:szCs w:val="24"/>
        </w:rPr>
        <w:t>15970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0E3BEA">
        <w:rPr>
          <w:sz w:val="24"/>
          <w:szCs w:val="24"/>
        </w:rPr>
        <w:t>15970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0E3BEA">
        <w:rPr>
          <w:sz w:val="24"/>
          <w:szCs w:val="24"/>
        </w:rPr>
        <w:t>БЕЛОРУССИЯ, МОГИЛЕВТРАНСМАШ</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0E3BEA">
        <w:rPr>
          <w:sz w:val="24"/>
          <w:szCs w:val="24"/>
        </w:rPr>
        <w:t>77 ТМ 002290</w:t>
      </w:r>
      <w:r w:rsidRPr="00A537BD">
        <w:rPr>
          <w:sz w:val="24"/>
          <w:szCs w:val="24"/>
        </w:rPr>
        <w:t xml:space="preserve">, выдан </w:t>
      </w:r>
      <w:r w:rsidR="000E3BEA">
        <w:rPr>
          <w:sz w:val="24"/>
          <w:szCs w:val="24"/>
        </w:rPr>
        <w:t>04.11</w:t>
      </w:r>
      <w:r w:rsidR="00F1042E">
        <w:rPr>
          <w:sz w:val="24"/>
          <w:szCs w:val="24"/>
        </w:rPr>
        <w:t>.2002</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0E3BEA">
        <w:rPr>
          <w:rFonts w:cs="Arial"/>
          <w:color w:val="000000"/>
          <w:sz w:val="24"/>
          <w:szCs w:val="24"/>
          <w:shd w:val="clear" w:color="auto" w:fill="FFFFFF"/>
          <w:lang w:eastAsia="ar-SA"/>
        </w:rPr>
        <w:t>МК</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0E3BEA">
        <w:rPr>
          <w:rFonts w:cs="Arial"/>
          <w:color w:val="000000"/>
          <w:sz w:val="24"/>
          <w:szCs w:val="24"/>
          <w:shd w:val="clear" w:color="auto" w:fill="FFFFFF"/>
          <w:lang w:eastAsia="ar-SA"/>
        </w:rPr>
        <w:t>818806</w:t>
      </w:r>
      <w:r w:rsidRPr="00A537BD">
        <w:rPr>
          <w:sz w:val="24"/>
        </w:rPr>
        <w:t xml:space="preserve">, выдано </w:t>
      </w:r>
      <w:r w:rsidR="000E3BEA">
        <w:rPr>
          <w:sz w:val="24"/>
        </w:rPr>
        <w:t>15.04.2003</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0E3BEA">
        <w:rPr>
          <w:sz w:val="24"/>
        </w:rPr>
        <w:t>Т681НМ24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сумме </w:t>
      </w:r>
      <w:r w:rsidR="005972D8">
        <w:rPr>
          <w:sz w:val="24"/>
          <w:szCs w:val="24"/>
        </w:rPr>
        <w:t>107 100</w:t>
      </w:r>
      <w:r w:rsidR="00C52057" w:rsidRPr="00107160">
        <w:rPr>
          <w:sz w:val="24"/>
          <w:szCs w:val="24"/>
        </w:rPr>
        <w:t xml:space="preserve"> (</w:t>
      </w:r>
      <w:r w:rsidR="005972D8">
        <w:rPr>
          <w:sz w:val="24"/>
          <w:szCs w:val="24"/>
        </w:rPr>
        <w:t>сто семь тысяч сто</w:t>
      </w:r>
      <w:r w:rsidR="00C52057" w:rsidRPr="00107160">
        <w:rPr>
          <w:sz w:val="24"/>
          <w:szCs w:val="24"/>
        </w:rPr>
        <w:t>)</w:t>
      </w:r>
      <w:r w:rsidRPr="00107160">
        <w:rPr>
          <w:i/>
          <w:sz w:val="24"/>
          <w:szCs w:val="24"/>
        </w:rPr>
        <w:t xml:space="preserve"> </w:t>
      </w:r>
      <w:r w:rsidRPr="00107160">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A65E4C">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A65E4C" w:rsidRPr="00A65E4C">
        <w:rPr>
          <w:bCs/>
          <w:sz w:val="24"/>
          <w:szCs w:val="24"/>
        </w:rPr>
        <w:t>Красноярский край, Березовский район, с</w:t>
      </w:r>
      <w:r w:rsidR="00F2224B">
        <w:rPr>
          <w:bCs/>
          <w:sz w:val="24"/>
          <w:szCs w:val="24"/>
        </w:rPr>
        <w:t xml:space="preserve">евернее пос. Ермолаевский затон, Ермолаевская РЭБ флота. </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107160" w:rsidRDefault="002A2952" w:rsidP="00107160">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Pr="00107160" w:rsidRDefault="004F5A08" w:rsidP="00554AD6">
      <w:pPr>
        <w:pStyle w:val="af7"/>
        <w:widowControl w:val="0"/>
        <w:numPr>
          <w:ilvl w:val="1"/>
          <w:numId w:val="2"/>
        </w:numPr>
        <w:shd w:val="clear" w:color="auto" w:fill="FFFFFF"/>
        <w:tabs>
          <w:tab w:val="clear" w:pos="665"/>
          <w:tab w:val="num" w:pos="5"/>
          <w:tab w:val="left" w:pos="1134"/>
        </w:tabs>
        <w:ind w:left="0" w:firstLine="709"/>
        <w:jc w:val="both"/>
      </w:pPr>
      <w:r w:rsidRPr="004F5A08">
        <w:t>Стороны обязуются осуществить снятие/постановку Имущества на регистрационный учет в подразделении органа Ростехнадзора по месту регистрации Имущества не позднее 10 (десяти) календарных дней с даты подписания актов приема-передачи Имущества, указанных в п. 3.4 Договора.</w:t>
      </w:r>
    </w:p>
    <w:p w:rsidR="00107160" w:rsidRPr="00107160" w:rsidRDefault="00107160" w:rsidP="00107160">
      <w:pPr>
        <w:pStyle w:val="af7"/>
        <w:widowControl w:val="0"/>
        <w:shd w:val="clear" w:color="auto" w:fill="FFFFFF"/>
        <w:tabs>
          <w:tab w:val="left" w:pos="-1276"/>
          <w:tab w:val="left" w:pos="1134"/>
        </w:tabs>
        <w:ind w:left="665"/>
        <w:jc w:val="both"/>
        <w:rPr>
          <w:b/>
          <w:bCs/>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C03961" w:rsidRPr="0065699A" w:rsidRDefault="00C03961" w:rsidP="005972D8">
      <w:pPr>
        <w:suppressAutoHyphens/>
        <w:snapToGrid w:val="0"/>
        <w:ind w:firstLine="709"/>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w:t>
      </w:r>
      <w:r w:rsidRPr="008B15C4">
        <w:rPr>
          <w:sz w:val="24"/>
          <w:szCs w:val="24"/>
        </w:rPr>
        <w:lastRenderedPageBreak/>
        <w:t>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Pr="008B15C4" w:rsidRDefault="00C03961" w:rsidP="00C03961">
      <w:pPr>
        <w:ind w:firstLine="567"/>
        <w:jc w:val="both"/>
        <w:rPr>
          <w:sz w:val="24"/>
          <w:szCs w:val="24"/>
        </w:rPr>
      </w:pPr>
    </w:p>
    <w:p w:rsidR="00C03961" w:rsidRPr="008B15C4" w:rsidRDefault="00C03961" w:rsidP="00C03961">
      <w:pPr>
        <w:ind w:firstLine="567"/>
        <w:jc w:val="center"/>
        <w:rPr>
          <w:b/>
          <w:sz w:val="24"/>
          <w:szCs w:val="24"/>
        </w:rPr>
      </w:pPr>
      <w:r w:rsidRPr="008B15C4">
        <w:rPr>
          <w:b/>
          <w:sz w:val="24"/>
          <w:szCs w:val="24"/>
        </w:rPr>
        <w:t>7.Заверения об обстоятельствах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C03961" w:rsidRPr="008B15C4" w:rsidRDefault="00C03961" w:rsidP="00C03961">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C03961" w:rsidRPr="008B15C4" w:rsidRDefault="00C03961" w:rsidP="00C03961">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C03961" w:rsidRPr="008B15C4" w:rsidRDefault="00C03961" w:rsidP="00C03961">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C03961" w:rsidRPr="008B15C4" w:rsidRDefault="00C03961" w:rsidP="00C03961">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03961" w:rsidRPr="008B15C4" w:rsidRDefault="00C03961" w:rsidP="00C03961">
      <w:pPr>
        <w:widowControl w:val="0"/>
        <w:tabs>
          <w:tab w:val="left" w:pos="426"/>
          <w:tab w:val="left" w:pos="1276"/>
        </w:tabs>
        <w:ind w:firstLine="709"/>
        <w:contextualSpacing/>
        <w:jc w:val="both"/>
        <w:rPr>
          <w:rFonts w:ascii="Arial" w:hAnsi="Arial"/>
          <w:sz w:val="22"/>
          <w:szCs w:val="24"/>
        </w:rPr>
      </w:pPr>
      <w:r w:rsidRPr="008B15C4">
        <w:rPr>
          <w:sz w:val="24"/>
          <w:szCs w:val="24"/>
        </w:rPr>
        <w:t xml:space="preserve">7.3. Сторона, полагавшаяся на недостоверные заверения другой Стороны, имеющие для </w:t>
      </w:r>
      <w:r w:rsidRPr="008B15C4">
        <w:rPr>
          <w:sz w:val="24"/>
          <w:szCs w:val="24"/>
        </w:rPr>
        <w:lastRenderedPageBreak/>
        <w:t>нее существенное значение, наряду с требованием о возмещении убытков также вправе отказаться от исполнения Договора.</w:t>
      </w:r>
    </w:p>
    <w:p w:rsidR="00B365F7" w:rsidRPr="008B15C4" w:rsidRDefault="00B365F7" w:rsidP="00A839D2">
      <w:pPr>
        <w:widowControl w:val="0"/>
        <w:tabs>
          <w:tab w:val="left" w:pos="993"/>
        </w:tabs>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5972D8" w:rsidP="00C03961">
      <w:pPr>
        <w:tabs>
          <w:tab w:val="left" w:pos="1134"/>
        </w:tabs>
        <w:ind w:firstLine="567"/>
        <w:jc w:val="both"/>
        <w:rPr>
          <w:bCs/>
          <w:sz w:val="24"/>
          <w:szCs w:val="24"/>
        </w:rPr>
      </w:pPr>
      <w:r>
        <w:rPr>
          <w:bCs/>
          <w:sz w:val="24"/>
          <w:szCs w:val="24"/>
        </w:rPr>
        <w:t>- «Защита персональных данных»;</w:t>
      </w:r>
    </w:p>
    <w:p w:rsidR="005972D8" w:rsidRPr="008B15C4" w:rsidRDefault="005972D8" w:rsidP="00C03961">
      <w:pPr>
        <w:tabs>
          <w:tab w:val="left" w:pos="1134"/>
        </w:tabs>
        <w:ind w:firstLine="567"/>
        <w:jc w:val="both"/>
        <w:rPr>
          <w:bCs/>
          <w:sz w:val="24"/>
          <w:szCs w:val="24"/>
        </w:rPr>
      </w:pPr>
      <w:r>
        <w:rPr>
          <w:bCs/>
          <w:sz w:val="24"/>
          <w:szCs w:val="24"/>
        </w:rPr>
        <w:t>- «Требование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E446F5">
        <w:rPr>
          <w:bCs/>
          <w:sz w:val="24"/>
          <w:szCs w:val="24"/>
        </w:rPr>
        <w:t>4</w:t>
      </w:r>
      <w:r w:rsidR="00336AE5" w:rsidRPr="008B15C4">
        <w:rPr>
          <w:bCs/>
          <w:sz w:val="24"/>
          <w:szCs w:val="24"/>
        </w:rPr>
        <w:t xml:space="preserve"> (</w:t>
      </w:r>
      <w:r w:rsidR="00E446F5">
        <w:rPr>
          <w:bCs/>
          <w:sz w:val="24"/>
          <w:szCs w:val="24"/>
        </w:rPr>
        <w:t>четырех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E446F5">
        <w:rPr>
          <w:bCs/>
          <w:sz w:val="24"/>
          <w:szCs w:val="24"/>
        </w:rPr>
        <w:t xml:space="preserve">, один - </w:t>
      </w:r>
      <w:r w:rsidR="00E446F5" w:rsidRPr="00E446F5">
        <w:rPr>
          <w:bCs/>
          <w:sz w:val="24"/>
          <w:szCs w:val="24"/>
        </w:rPr>
        <w:t xml:space="preserve">для органа </w:t>
      </w:r>
      <w:r w:rsidR="00E446F5">
        <w:rPr>
          <w:bCs/>
          <w:sz w:val="24"/>
          <w:szCs w:val="24"/>
        </w:rPr>
        <w:t>Рос</w:t>
      </w:r>
      <w:r w:rsidR="00E446F5" w:rsidRPr="00E446F5">
        <w:rPr>
          <w:bCs/>
          <w:sz w:val="24"/>
          <w:szCs w:val="24"/>
        </w:rPr>
        <w:t>технадзора</w:t>
      </w:r>
      <w:r w:rsidR="00425CF2">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0F63A8" w:rsidRPr="000F63A8" w:rsidRDefault="000F63A8" w:rsidP="000F63A8">
            <w:pPr>
              <w:widowControl w:val="0"/>
              <w:rPr>
                <w:sz w:val="24"/>
                <w:szCs w:val="24"/>
              </w:rPr>
            </w:pPr>
            <w:r w:rsidRPr="000F63A8">
              <w:rPr>
                <w:sz w:val="24"/>
                <w:szCs w:val="24"/>
              </w:rPr>
              <w:t xml:space="preserve">Сибирский филиал ПАО РОСБАНК </w:t>
            </w:r>
          </w:p>
          <w:p w:rsidR="000F63A8" w:rsidRPr="000F63A8" w:rsidRDefault="000F63A8" w:rsidP="000F63A8">
            <w:pPr>
              <w:widowControl w:val="0"/>
              <w:rPr>
                <w:sz w:val="24"/>
                <w:szCs w:val="24"/>
              </w:rPr>
            </w:pPr>
            <w:r w:rsidRPr="000F63A8">
              <w:rPr>
                <w:sz w:val="24"/>
                <w:szCs w:val="24"/>
              </w:rPr>
              <w:t xml:space="preserve">г. Красноярск </w:t>
            </w:r>
          </w:p>
          <w:p w:rsidR="000F63A8" w:rsidRPr="000F63A8" w:rsidRDefault="000F63A8" w:rsidP="000F63A8">
            <w:pPr>
              <w:widowControl w:val="0"/>
              <w:rPr>
                <w:sz w:val="24"/>
                <w:szCs w:val="24"/>
              </w:rPr>
            </w:pPr>
            <w:r w:rsidRPr="000F63A8">
              <w:rPr>
                <w:sz w:val="24"/>
                <w:szCs w:val="24"/>
              </w:rPr>
              <w:t xml:space="preserve">к/с 30101810000000000388, </w:t>
            </w:r>
          </w:p>
          <w:p w:rsidR="000F63A8" w:rsidRPr="000F63A8" w:rsidRDefault="000F63A8" w:rsidP="000F63A8">
            <w:pPr>
              <w:widowControl w:val="0"/>
              <w:rPr>
                <w:sz w:val="24"/>
                <w:szCs w:val="24"/>
              </w:rPr>
            </w:pPr>
            <w:r w:rsidRPr="000F63A8">
              <w:rPr>
                <w:sz w:val="24"/>
                <w:szCs w:val="24"/>
              </w:rPr>
              <w:t>БИК 040407388</w:t>
            </w:r>
          </w:p>
          <w:p w:rsidR="000F63A8" w:rsidRPr="005972D8" w:rsidRDefault="005972D8" w:rsidP="000F63A8">
            <w:pPr>
              <w:widowControl w:val="0"/>
              <w:rPr>
                <w:sz w:val="24"/>
                <w:szCs w:val="24"/>
                <w:lang w:val="en-US"/>
              </w:rPr>
            </w:pPr>
            <w:r w:rsidRPr="000F63A8">
              <w:rPr>
                <w:sz w:val="24"/>
                <w:szCs w:val="24"/>
              </w:rPr>
              <w:t>Т</w:t>
            </w:r>
            <w:r w:rsidR="000F63A8" w:rsidRPr="000F63A8">
              <w:rPr>
                <w:sz w:val="24"/>
                <w:szCs w:val="24"/>
              </w:rPr>
              <w:t>ел</w:t>
            </w:r>
            <w:r w:rsidRPr="005972D8">
              <w:rPr>
                <w:sz w:val="24"/>
                <w:szCs w:val="24"/>
                <w:lang w:val="en-US"/>
              </w:rPr>
              <w:t>.</w:t>
            </w:r>
            <w:bookmarkStart w:id="1" w:name="_GoBack"/>
            <w:bookmarkEnd w:id="1"/>
            <w:r w:rsidR="000F63A8" w:rsidRPr="005972D8">
              <w:rPr>
                <w:sz w:val="24"/>
                <w:szCs w:val="24"/>
                <w:lang w:val="en-US"/>
              </w:rPr>
              <w:t xml:space="preserve"> 8(391) 259-19-26/259-14-88</w:t>
            </w:r>
          </w:p>
          <w:p w:rsidR="00A6222C" w:rsidRPr="00481F39" w:rsidRDefault="000F63A8" w:rsidP="000F63A8">
            <w:pPr>
              <w:widowControl w:val="0"/>
              <w:rPr>
                <w:sz w:val="24"/>
                <w:szCs w:val="24"/>
                <w:lang w:val="en-US"/>
              </w:rPr>
            </w:pPr>
            <w:r w:rsidRPr="000F63A8">
              <w:rPr>
                <w:sz w:val="24"/>
                <w:szCs w:val="24"/>
                <w:lang w:val="en-US"/>
              </w:rPr>
              <w:t>e-mail: erp@e-river.ru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D91349" w:rsidRPr="001379B8" w:rsidRDefault="00425CF2" w:rsidP="00425CF2">
      <w:pPr>
        <w:jc w:val="right"/>
        <w:rPr>
          <w:rFonts w:eastAsia="Calibri"/>
          <w:sz w:val="24"/>
          <w:szCs w:val="24"/>
          <w:lang w:eastAsia="en-US"/>
        </w:rPr>
      </w:pPr>
      <w:r>
        <w:rPr>
          <w:rFonts w:eastAsia="Calibri"/>
          <w:sz w:val="24"/>
          <w:szCs w:val="24"/>
          <w:lang w:eastAsia="en-US"/>
        </w:rPr>
        <w:t xml:space="preserve"> </w:t>
      </w:r>
      <w:r w:rsidR="00D91349"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099E" w:rsidRDefault="0013099E" w:rsidP="00D91349">
      <w:pPr>
        <w:numPr>
          <w:ilvl w:val="0"/>
          <w:numId w:val="14"/>
        </w:numPr>
        <w:tabs>
          <w:tab w:val="center" w:pos="284"/>
        </w:tabs>
        <w:autoSpaceDE w:val="0"/>
        <w:autoSpaceDN w:val="0"/>
        <w:adjustRightInd w:val="0"/>
        <w:jc w:val="both"/>
        <w:rPr>
          <w:iCs/>
          <w:sz w:val="24"/>
          <w:szCs w:val="24"/>
        </w:rPr>
      </w:pPr>
      <w:r>
        <w:rPr>
          <w:sz w:val="24"/>
          <w:szCs w:val="24"/>
        </w:rPr>
        <w:t>Ключи от автомобиля -________;</w:t>
      </w:r>
    </w:p>
    <w:p w:rsidR="0013099E" w:rsidRPr="001379B8" w:rsidRDefault="0013099E" w:rsidP="00D91349">
      <w:pPr>
        <w:numPr>
          <w:ilvl w:val="0"/>
          <w:numId w:val="14"/>
        </w:numPr>
        <w:tabs>
          <w:tab w:val="center" w:pos="284"/>
        </w:tabs>
        <w:autoSpaceDE w:val="0"/>
        <w:autoSpaceDN w:val="0"/>
        <w:adjustRightInd w:val="0"/>
        <w:jc w:val="both"/>
        <w:rPr>
          <w:iCs/>
          <w:sz w:val="24"/>
          <w:szCs w:val="24"/>
        </w:rPr>
      </w:pPr>
      <w:r>
        <w:rPr>
          <w:sz w:val="24"/>
          <w:szCs w:val="24"/>
        </w:rPr>
        <w:t>Паспорт крана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425CF2" w:rsidRPr="00425CF2" w:rsidRDefault="00D91349" w:rsidP="00425CF2">
      <w:pPr>
        <w:ind w:firstLine="567"/>
        <w:jc w:val="both"/>
        <w:rPr>
          <w:rFonts w:eastAsia="Calibri"/>
          <w:bCs/>
          <w:sz w:val="24"/>
          <w:szCs w:val="24"/>
          <w:lang w:eastAsia="en-US"/>
        </w:rPr>
      </w:pPr>
      <w:r w:rsidRPr="001379B8">
        <w:rPr>
          <w:rFonts w:eastAsia="Calibri"/>
          <w:sz w:val="24"/>
          <w:szCs w:val="24"/>
          <w:lang w:eastAsia="en-US"/>
        </w:rPr>
        <w:t xml:space="preserve">5. Настоящий акт составлен в </w:t>
      </w:r>
      <w:r w:rsidR="00425CF2">
        <w:rPr>
          <w:rFonts w:eastAsia="Calibri"/>
          <w:sz w:val="24"/>
          <w:szCs w:val="24"/>
          <w:lang w:eastAsia="en-US"/>
        </w:rPr>
        <w:t>четырех</w:t>
      </w:r>
      <w:r w:rsidRPr="001379B8">
        <w:rPr>
          <w:rFonts w:eastAsia="Calibri"/>
          <w:sz w:val="24"/>
          <w:szCs w:val="24"/>
          <w:lang w:eastAsia="en-US"/>
        </w:rPr>
        <w:t xml:space="preserve"> подлинных экземплярах, по одному – для каждой из Сторон Договора, один – для органа,</w:t>
      </w:r>
      <w:r w:rsidR="00425CF2">
        <w:rPr>
          <w:rFonts w:eastAsia="Calibri"/>
          <w:sz w:val="24"/>
          <w:szCs w:val="24"/>
          <w:lang w:eastAsia="en-US"/>
        </w:rPr>
        <w:t xml:space="preserve"> осуществляющего регистрацию ТС, один – для </w:t>
      </w:r>
      <w:r w:rsidR="00425CF2" w:rsidRPr="00425CF2">
        <w:rPr>
          <w:rFonts w:eastAsia="Calibri"/>
          <w:bCs/>
          <w:sz w:val="24"/>
          <w:szCs w:val="24"/>
          <w:lang w:eastAsia="en-US"/>
        </w:rPr>
        <w:t>органа Ростехнадзора.</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5972D8">
      <w:rPr>
        <w:rStyle w:val="a7"/>
        <w:noProof/>
      </w:rPr>
      <w:t>5</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C03961" w:rsidRPr="00E22E6F" w:rsidRDefault="00C03961" w:rsidP="00C03961">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 w:numId="15">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9420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3AE3"/>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E3BEA"/>
    <w:rsid w:val="000F460E"/>
    <w:rsid w:val="000F4DDB"/>
    <w:rsid w:val="000F61BC"/>
    <w:rsid w:val="000F63A8"/>
    <w:rsid w:val="00107160"/>
    <w:rsid w:val="0011117A"/>
    <w:rsid w:val="00112D81"/>
    <w:rsid w:val="001146E0"/>
    <w:rsid w:val="00120D47"/>
    <w:rsid w:val="001223A5"/>
    <w:rsid w:val="00123443"/>
    <w:rsid w:val="001239AB"/>
    <w:rsid w:val="0013099E"/>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07C05"/>
    <w:rsid w:val="00415B2E"/>
    <w:rsid w:val="004219CC"/>
    <w:rsid w:val="004231EB"/>
    <w:rsid w:val="0042442B"/>
    <w:rsid w:val="00424B9B"/>
    <w:rsid w:val="00425CF2"/>
    <w:rsid w:val="00443191"/>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5A08"/>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4AD6"/>
    <w:rsid w:val="00557EB2"/>
    <w:rsid w:val="005639C7"/>
    <w:rsid w:val="00567FDA"/>
    <w:rsid w:val="00570DB3"/>
    <w:rsid w:val="005718D8"/>
    <w:rsid w:val="00577479"/>
    <w:rsid w:val="005805AD"/>
    <w:rsid w:val="00583DB7"/>
    <w:rsid w:val="0058490D"/>
    <w:rsid w:val="00587597"/>
    <w:rsid w:val="00595174"/>
    <w:rsid w:val="005954F9"/>
    <w:rsid w:val="005972D8"/>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33B9"/>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5E4C"/>
    <w:rsid w:val="00A66D33"/>
    <w:rsid w:val="00A701B7"/>
    <w:rsid w:val="00A82628"/>
    <w:rsid w:val="00A83907"/>
    <w:rsid w:val="00A839D2"/>
    <w:rsid w:val="00A8599A"/>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46F5"/>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224B"/>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155A6F34"/>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347749832">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 w:id="213863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D8B62-6EC0-4E72-A66D-60561263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8</Pages>
  <Words>3262</Words>
  <Characters>18595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21814</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98</cp:revision>
  <cp:lastPrinted>2019-01-22T13:08:00Z</cp:lastPrinted>
  <dcterms:created xsi:type="dcterms:W3CDTF">2019-06-19T08:11:00Z</dcterms:created>
  <dcterms:modified xsi:type="dcterms:W3CDTF">2024-08-13T04:39:00Z</dcterms:modified>
</cp:coreProperties>
</file>